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E9" w:rsidRDefault="008B5757">
      <w:r>
        <w:t>Vrásnění a kerná činnost</w:t>
      </w:r>
    </w:p>
    <w:p w:rsidR="008B5757" w:rsidRDefault="008B5757"/>
    <w:p w:rsidR="008B5757" w:rsidRDefault="008B5757">
      <w:r w:rsidRPr="008B5757">
        <w:rPr>
          <w:b/>
          <w:u w:val="single"/>
        </w:rPr>
        <w:t>Vrásnění</w:t>
      </w:r>
      <w:r>
        <w:t xml:space="preserve"> – vzniká v místě dotyku dvou litosférických desek – v místě dotyku dochází k vlnění</w:t>
      </w:r>
    </w:p>
    <w:p w:rsidR="008B5757" w:rsidRDefault="008B5757">
      <w:r>
        <w:t>Vrásněním vznikají velké horské celky – tzv. vrásová pohoří</w:t>
      </w:r>
    </w:p>
    <w:p w:rsidR="008B5757" w:rsidRPr="008B5757" w:rsidRDefault="008B5757">
      <w:pPr>
        <w:rPr>
          <w:highlight w:val="yellow"/>
        </w:rPr>
      </w:pPr>
      <w:r w:rsidRPr="008B5757">
        <w:rPr>
          <w:highlight w:val="yellow"/>
        </w:rPr>
        <w:t>Vrásová pohoří se skládají z těchto částí:</w:t>
      </w:r>
    </w:p>
    <w:p w:rsidR="008B5757" w:rsidRPr="008B5757" w:rsidRDefault="008B5757" w:rsidP="008B5757">
      <w:pPr>
        <w:pStyle w:val="Odstavecseseznamem"/>
        <w:numPr>
          <w:ilvl w:val="0"/>
          <w:numId w:val="1"/>
        </w:numPr>
        <w:rPr>
          <w:highlight w:val="yellow"/>
        </w:rPr>
      </w:pPr>
      <w:r w:rsidRPr="008B5757">
        <w:rPr>
          <w:highlight w:val="yellow"/>
        </w:rPr>
        <w:t>Sedlo vrásy – část vyklenutá nahoru – horský hřeben (hřbet)</w:t>
      </w:r>
    </w:p>
    <w:p w:rsidR="008B5757" w:rsidRPr="008B5757" w:rsidRDefault="008B5757" w:rsidP="008B5757">
      <w:pPr>
        <w:pStyle w:val="Odstavecseseznamem"/>
        <w:numPr>
          <w:ilvl w:val="0"/>
          <w:numId w:val="1"/>
        </w:numPr>
        <w:rPr>
          <w:highlight w:val="yellow"/>
        </w:rPr>
      </w:pPr>
      <w:r w:rsidRPr="008B5757">
        <w:rPr>
          <w:highlight w:val="yellow"/>
        </w:rPr>
        <w:t>Koryto vrásy – část prohnutá dolů – horské údolí</w:t>
      </w:r>
    </w:p>
    <w:p w:rsidR="008B5757" w:rsidRPr="008B5757" w:rsidRDefault="008B5757">
      <w:pPr>
        <w:rPr>
          <w:i/>
        </w:rPr>
      </w:pPr>
      <w:r w:rsidRPr="008B5757">
        <w:rPr>
          <w:i/>
        </w:rPr>
        <w:t>Např. Alpy, Pyreneje, Karpaty, Himaláje</w:t>
      </w:r>
    </w:p>
    <w:p w:rsidR="008B5757" w:rsidRPr="008B5757" w:rsidRDefault="008B5757">
      <w:pPr>
        <w:rPr>
          <w:b/>
          <w:u w:val="single"/>
        </w:rPr>
      </w:pPr>
    </w:p>
    <w:p w:rsidR="008B5757" w:rsidRDefault="008B5757">
      <w:r w:rsidRPr="008B5757">
        <w:rPr>
          <w:b/>
          <w:u w:val="single"/>
        </w:rPr>
        <w:t>Kerná činnost</w:t>
      </w:r>
      <w:r>
        <w:t xml:space="preserve"> – vlivem vysokých tlaků dochází k lámání a trhaní zemské kůry – vznikají kerná pohoří </w:t>
      </w:r>
    </w:p>
    <w:p w:rsidR="008B5757" w:rsidRDefault="008B5757">
      <w:r>
        <w:t xml:space="preserve">Rozlámaná zemská kůra tvoří menší </w:t>
      </w:r>
      <w:r w:rsidRPr="008B5757">
        <w:rPr>
          <w:b/>
        </w:rPr>
        <w:t>kry</w:t>
      </w:r>
      <w:r>
        <w:t xml:space="preserve">, pukliny vzniklé roztržením se nazývají </w:t>
      </w:r>
      <w:r w:rsidRPr="008B5757">
        <w:rPr>
          <w:b/>
        </w:rPr>
        <w:t>zlomy</w:t>
      </w:r>
      <w:r>
        <w:t>. Kry se díky tlaku posouvají vzhůru, do stran nebo dochází k jejich poklesu</w:t>
      </w:r>
    </w:p>
    <w:p w:rsidR="008B5757" w:rsidRDefault="008B5757">
      <w:r w:rsidRPr="008B5757">
        <w:rPr>
          <w:i/>
        </w:rPr>
        <w:t xml:space="preserve">Příklady kerných pohoří: </w:t>
      </w:r>
      <w:proofErr w:type="spellStart"/>
      <w:r w:rsidRPr="008B5757">
        <w:rPr>
          <w:i/>
        </w:rPr>
        <w:t>Ťan</w:t>
      </w:r>
      <w:proofErr w:type="spellEnd"/>
      <w:r w:rsidRPr="008B5757">
        <w:rPr>
          <w:i/>
        </w:rPr>
        <w:t xml:space="preserve"> – </w:t>
      </w:r>
      <w:proofErr w:type="spellStart"/>
      <w:r w:rsidRPr="008B5757">
        <w:rPr>
          <w:i/>
        </w:rPr>
        <w:t>šan</w:t>
      </w:r>
      <w:proofErr w:type="spellEnd"/>
      <w:r w:rsidRPr="008B5757">
        <w:rPr>
          <w:i/>
        </w:rPr>
        <w:t xml:space="preserve"> (Asie), Schwarzwald (Německo)</w:t>
      </w:r>
    </w:p>
    <w:p w:rsidR="008B5757" w:rsidRDefault="008B5757"/>
    <w:p w:rsidR="008B5757" w:rsidRPr="008B5757" w:rsidRDefault="008B5757">
      <w:bookmarkStart w:id="0" w:name="_GoBack"/>
      <w:bookmarkEnd w:id="0"/>
      <w:r>
        <w:t xml:space="preserve">Obr. </w:t>
      </w:r>
      <w:proofErr w:type="spellStart"/>
      <w:r>
        <w:t>Str</w:t>
      </w:r>
      <w:proofErr w:type="spellEnd"/>
      <w:r>
        <w:t xml:space="preserve"> 18 a 19 – koryto a sedlo vrásy, zlom a pokles kry</w:t>
      </w:r>
    </w:p>
    <w:p w:rsidR="008B5757" w:rsidRDefault="008B5757"/>
    <w:p w:rsidR="008B5757" w:rsidRDefault="008B5757"/>
    <w:sectPr w:rsidR="008B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2200"/>
    <w:multiLevelType w:val="hybridMultilevel"/>
    <w:tmpl w:val="2FB82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57"/>
    <w:rsid w:val="008B5757"/>
    <w:rsid w:val="00E05274"/>
    <w:rsid w:val="00F1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94FD"/>
  <w15:chartTrackingRefBased/>
  <w15:docId w15:val="{1E090EB1-1218-42BF-8933-E4B52FE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2020-12-10T07:13:00Z</dcterms:created>
  <dcterms:modified xsi:type="dcterms:W3CDTF">2020-12-10T07:24:00Z</dcterms:modified>
</cp:coreProperties>
</file>